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37" w:rsidRPr="00A45537" w:rsidRDefault="00A45537" w:rsidP="00A45537">
      <w:pPr>
        <w:jc w:val="center"/>
        <w:rPr>
          <w:rFonts w:ascii="Times New Roman" w:hAnsi="Times New Roman"/>
          <w:b/>
          <w:i/>
          <w:sz w:val="32"/>
          <w:u w:val="single"/>
          <w:lang w:val="uk-UA"/>
        </w:rPr>
      </w:pPr>
      <w:r w:rsidRPr="00A45537">
        <w:rPr>
          <w:rFonts w:ascii="Times New Roman" w:hAnsi="Times New Roman"/>
          <w:b/>
          <w:i/>
          <w:sz w:val="32"/>
          <w:u w:val="single"/>
          <w:lang w:val="uk-UA"/>
        </w:rPr>
        <w:t>Комплекс вправ при плоскостопості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1. Відривати від опори п'ятки (почергово і одночасно) при цьому носки ніг торкаються опори.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2. Ноги зігнуті в колінах, коліна і стегна розведені, торкаються стопи одна до одної підошвами. Розвести і звести п'ятки з опором на пальці ніг (</w:t>
      </w:r>
      <w:proofErr w:type="spellStart"/>
      <w:r w:rsidRPr="00A45537">
        <w:rPr>
          <w:rFonts w:ascii="Times New Roman" w:hAnsi="Times New Roman"/>
          <w:lang w:val="uk-UA"/>
        </w:rPr>
        <w:t>“хлопати</w:t>
      </w:r>
      <w:proofErr w:type="spellEnd"/>
      <w:r w:rsidRPr="00A45537">
        <w:rPr>
          <w:rFonts w:ascii="Times New Roman" w:hAnsi="Times New Roman"/>
          <w:lang w:val="uk-UA"/>
        </w:rPr>
        <w:t xml:space="preserve"> </w:t>
      </w:r>
      <w:proofErr w:type="spellStart"/>
      <w:r w:rsidRPr="00A45537">
        <w:rPr>
          <w:rFonts w:ascii="Times New Roman" w:hAnsi="Times New Roman"/>
          <w:lang w:val="uk-UA"/>
        </w:rPr>
        <w:t>пальцями”</w:t>
      </w:r>
      <w:proofErr w:type="spellEnd"/>
      <w:r w:rsidRPr="00A45537">
        <w:rPr>
          <w:rFonts w:ascii="Times New Roman" w:hAnsi="Times New Roman"/>
          <w:lang w:val="uk-UA"/>
        </w:rPr>
        <w:t>).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proofErr w:type="spellStart"/>
      <w:r>
        <w:rPr>
          <w:rFonts w:ascii="Times New Roman" w:hAnsi="Times New Roman"/>
          <w:lang w:val="uk-UA"/>
        </w:rPr>
        <w:t>Сковзящ</w:t>
      </w:r>
      <w:r w:rsidRPr="00A45537">
        <w:rPr>
          <w:rFonts w:ascii="Times New Roman" w:hAnsi="Times New Roman"/>
          <w:lang w:val="uk-UA"/>
        </w:rPr>
        <w:t>і</w:t>
      </w:r>
      <w:proofErr w:type="spellEnd"/>
      <w:r w:rsidRPr="00A45537">
        <w:rPr>
          <w:rFonts w:ascii="Times New Roman" w:hAnsi="Times New Roman"/>
          <w:lang w:val="uk-UA"/>
        </w:rPr>
        <w:t xml:space="preserve"> рух стопи однієї ноги по гомілці другої, захоплюючи її. ВП сидячи на стільці. Ноги зігнуті в колінах стопи паралельні одна до одної (разом чи на ширині ).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4. Відривати від підлоги п'ятки (одночасно і почергово).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 xml:space="preserve">5. </w:t>
      </w:r>
      <w:proofErr w:type="spellStart"/>
      <w:r w:rsidRPr="00A45537">
        <w:rPr>
          <w:rFonts w:ascii="Times New Roman" w:hAnsi="Times New Roman"/>
          <w:lang w:val="uk-UA"/>
        </w:rPr>
        <w:t>Припідняти</w:t>
      </w:r>
      <w:proofErr w:type="spellEnd"/>
      <w:r w:rsidRPr="00A45537">
        <w:rPr>
          <w:rFonts w:ascii="Times New Roman" w:hAnsi="Times New Roman"/>
          <w:lang w:val="uk-UA"/>
        </w:rPr>
        <w:t xml:space="preserve"> п'ятку однієї ноги і одночасно - носочок другої.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6. Відривати від підлоги носочки ніг (одночасно і почергово).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7. Покласти гомілку однієї ноги на коліно іншої, зробити кругові рухи стопою за годинником стрілкою і проти.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8. Захоплювати і перекладати дрібні предмети пальцями стоп.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9. Переміщення способом гусениці: зігнути пальці ніг, підтягнути до них п'ятки, випрямити пальці, знову зігнути і т.д. (одночасно і почергово).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10. ВП сидячи по-турецьки. Підігнути пальці стоп і нахиляючи тулуб вперед, встати з опорою на бокову поверхню стоп.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ВП: стоячи, стопи паралельно одна до одної на ширині ступні, руки на пояс.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12. а) Піднятися на носочки і опуститися на всю стопу.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б) почергово відривати від підлоги п'ятки.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13. а) Встати на п'ятки, опустити на всю стопу.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б) почергово піднімати пальці лівої і правої ніг.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14. Перенести центр важкості на зовнішній край стопи, вернутися в ВП.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 xml:space="preserve">15. </w:t>
      </w:r>
      <w:proofErr w:type="spellStart"/>
      <w:r w:rsidRPr="00A45537">
        <w:rPr>
          <w:rFonts w:ascii="Times New Roman" w:hAnsi="Times New Roman"/>
          <w:lang w:val="uk-UA"/>
        </w:rPr>
        <w:t>Напівприсядки</w:t>
      </w:r>
      <w:proofErr w:type="spellEnd"/>
      <w:r w:rsidRPr="00A45537">
        <w:rPr>
          <w:rFonts w:ascii="Times New Roman" w:hAnsi="Times New Roman"/>
          <w:lang w:val="uk-UA"/>
        </w:rPr>
        <w:t xml:space="preserve"> і присідання на носочках6 а) руки в сторони; б) руки вверх; в) руки вперед.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16. ВП: стоячи на гімнастичній палці (палка поперек стопи, стопи паралельно одна до одної). Напівприсідання і присідання.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Ходьба: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· на носках;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· на зовнішньому склепінні стопи;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· на носках з напівзігнутими колінами;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· на носочках з високим підніманням колін;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· по ребристій дошці, по скошеній поверхні (вниз) по похилій площині (вверх, вниз).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Всі вправи повторюються 10-12 раз.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Комплекс вправ для профілактики і лікування плоскостопості у дітей.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1. Качати веред - назад м'яч, спочатку однією ногою, а потім другою.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2. Сидячи на підлозі з зігнутими ногами (п'ятки щільно прилягають до підлоги і не відриваються).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3. ВП - те саме з витягнутими ногами (коліна випрямлені). Великим пальцем ноги в напрямку від великого пальця до коліна. Зробити 3-4 поглажу4вання кожної ноги.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4. З зігнутими колінами, збирати пальцями дрібні предмети.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5. Затиснути пальцями ніг олівець, малювати на листку паперу різні фігури, притримуючи папір іншою ногою.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6. Сидячи на підлозі з зігнутими колінами стопи притиснути до підлоги. Підігнути пальці ніг і одночасно підтягнути п'ятку вперед до пальців, потім пальці розпрямити і т.д. Виконувати двома ногами.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7. Сидячи на підлозі, ноги зігнути в колінах, коліна злегка розведені, підошви одна до одної. Випрямляти ноги до тих пір, поки є можливість тримати, обнявши один до одного і пальці і п'ятки.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8. Сидячи на підлозі з випрямленими колінами, писати ступнями коло в двох напрямках.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9. Сидячи на підлозі з зігнутими колінами не торкатися п'ятками підлоги, рухати ступнями вверх-вниз, торкаючись підлоги тільки пальцями, коліна випрямляти.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10. Сидячи на стільці, зводити і розводити п'ятки, не відриваючи п'яток від підлоги.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 xml:space="preserve">11. Обхватити м'яч стопами і </w:t>
      </w:r>
      <w:proofErr w:type="spellStart"/>
      <w:r w:rsidRPr="00A45537">
        <w:rPr>
          <w:rFonts w:ascii="Times New Roman" w:hAnsi="Times New Roman"/>
          <w:lang w:val="uk-UA"/>
        </w:rPr>
        <w:t>припідняти</w:t>
      </w:r>
      <w:proofErr w:type="spellEnd"/>
      <w:r w:rsidRPr="00A45537">
        <w:rPr>
          <w:rFonts w:ascii="Times New Roman" w:hAnsi="Times New Roman"/>
          <w:lang w:val="uk-UA"/>
        </w:rPr>
        <w:t xml:space="preserve"> його.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12. Ходьба на носочках, на п'ятках, на зовнішньому краю стопи.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>13. Ходьба по ребристій поверхні.</w:t>
      </w:r>
    </w:p>
    <w:p w:rsidR="00A45537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 xml:space="preserve">14. </w:t>
      </w:r>
      <w:proofErr w:type="spellStart"/>
      <w:r w:rsidRPr="00A45537">
        <w:rPr>
          <w:rFonts w:ascii="Times New Roman" w:hAnsi="Times New Roman"/>
          <w:lang w:val="uk-UA"/>
        </w:rPr>
        <w:t>Зжимати</w:t>
      </w:r>
      <w:proofErr w:type="spellEnd"/>
      <w:r w:rsidRPr="00A45537">
        <w:rPr>
          <w:rFonts w:ascii="Times New Roman" w:hAnsi="Times New Roman"/>
          <w:lang w:val="uk-UA"/>
        </w:rPr>
        <w:t xml:space="preserve"> резинову грушу.</w:t>
      </w:r>
    </w:p>
    <w:p w:rsidR="00244DCC" w:rsidRPr="00A45537" w:rsidRDefault="00A45537" w:rsidP="00A45537">
      <w:pPr>
        <w:jc w:val="both"/>
        <w:rPr>
          <w:rFonts w:ascii="Times New Roman" w:hAnsi="Times New Roman"/>
          <w:lang w:val="uk-UA"/>
        </w:rPr>
      </w:pPr>
      <w:r w:rsidRPr="00A45537">
        <w:rPr>
          <w:rFonts w:ascii="Times New Roman" w:hAnsi="Times New Roman"/>
          <w:lang w:val="uk-UA"/>
        </w:rPr>
        <w:t xml:space="preserve">15. Ходьба </w:t>
      </w:r>
      <w:proofErr w:type="spellStart"/>
      <w:r w:rsidRPr="00A45537">
        <w:rPr>
          <w:rFonts w:ascii="Times New Roman" w:hAnsi="Times New Roman"/>
          <w:lang w:val="uk-UA"/>
        </w:rPr>
        <w:t>напівприсядки</w:t>
      </w:r>
      <w:proofErr w:type="spellEnd"/>
      <w:r w:rsidRPr="00A45537">
        <w:rPr>
          <w:rFonts w:ascii="Times New Roman" w:hAnsi="Times New Roman"/>
          <w:lang w:val="uk-UA"/>
        </w:rPr>
        <w:t xml:space="preserve"> </w:t>
      </w:r>
      <w:proofErr w:type="spellStart"/>
      <w:r w:rsidRPr="00A45537">
        <w:rPr>
          <w:rFonts w:ascii="Times New Roman" w:hAnsi="Times New Roman"/>
          <w:lang w:val="uk-UA"/>
        </w:rPr>
        <w:t>“по-качачому”</w:t>
      </w:r>
      <w:proofErr w:type="spellEnd"/>
      <w:r w:rsidRPr="00A45537">
        <w:rPr>
          <w:rFonts w:ascii="Times New Roman" w:hAnsi="Times New Roman"/>
          <w:lang w:val="uk-UA"/>
        </w:rPr>
        <w:t>.</w:t>
      </w:r>
    </w:p>
    <w:sectPr w:rsidR="00244DCC" w:rsidRPr="00A45537" w:rsidSect="00A45537">
      <w:pgSz w:w="11906" w:h="16838"/>
      <w:pgMar w:top="568" w:right="849" w:bottom="567" w:left="709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5537"/>
    <w:rsid w:val="00244DCC"/>
    <w:rsid w:val="008821BD"/>
    <w:rsid w:val="00A45537"/>
    <w:rsid w:val="00CA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3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55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5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5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5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5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5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5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5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5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55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55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55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55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55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55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55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553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55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55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55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4553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5537"/>
    <w:rPr>
      <w:b/>
      <w:bCs/>
    </w:rPr>
  </w:style>
  <w:style w:type="character" w:styleId="a8">
    <w:name w:val="Emphasis"/>
    <w:basedOn w:val="a0"/>
    <w:uiPriority w:val="20"/>
    <w:qFormat/>
    <w:rsid w:val="00A4553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5537"/>
    <w:rPr>
      <w:szCs w:val="32"/>
    </w:rPr>
  </w:style>
  <w:style w:type="paragraph" w:styleId="aa">
    <w:name w:val="List Paragraph"/>
    <w:basedOn w:val="a"/>
    <w:uiPriority w:val="34"/>
    <w:qFormat/>
    <w:rsid w:val="00A455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537"/>
    <w:rPr>
      <w:i/>
    </w:rPr>
  </w:style>
  <w:style w:type="character" w:customStyle="1" w:styleId="22">
    <w:name w:val="Цитата 2 Знак"/>
    <w:basedOn w:val="a0"/>
    <w:link w:val="21"/>
    <w:uiPriority w:val="29"/>
    <w:rsid w:val="00A4553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553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5537"/>
    <w:rPr>
      <w:b/>
      <w:i/>
      <w:sz w:val="24"/>
    </w:rPr>
  </w:style>
  <w:style w:type="character" w:styleId="ad">
    <w:name w:val="Subtle Emphasis"/>
    <w:uiPriority w:val="19"/>
    <w:qFormat/>
    <w:rsid w:val="00A4553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553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553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553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553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553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2013-02-01T15:54:00Z</cp:lastPrinted>
  <dcterms:created xsi:type="dcterms:W3CDTF">2013-02-01T15:49:00Z</dcterms:created>
  <dcterms:modified xsi:type="dcterms:W3CDTF">2013-02-01T15:55:00Z</dcterms:modified>
</cp:coreProperties>
</file>